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504" w:rsidRPr="003876B2" w:rsidRDefault="00547AAA" w:rsidP="008A05E7">
      <w:pPr>
        <w:rPr>
          <w:rFonts w:ascii="Times New Roman" w:hAnsi="Times New Roman" w:cs="Times New Roman"/>
          <w:sz w:val="24"/>
          <w:szCs w:val="24"/>
        </w:rPr>
      </w:pPr>
      <w:r w:rsidRPr="003876B2">
        <w:rPr>
          <w:rFonts w:ascii="Times New Roman" w:hAnsi="Times New Roman" w:cs="Times New Roman"/>
          <w:sz w:val="24"/>
          <w:szCs w:val="24"/>
        </w:rPr>
        <w:t>Student</w:t>
      </w:r>
      <w:r w:rsidR="0019283A" w:rsidRPr="003876B2">
        <w:rPr>
          <w:rFonts w:ascii="Times New Roman" w:hAnsi="Times New Roman" w:cs="Times New Roman"/>
          <w:sz w:val="24"/>
          <w:szCs w:val="24"/>
        </w:rPr>
        <w:t>’s N</w:t>
      </w:r>
      <w:r w:rsidRPr="003876B2">
        <w:rPr>
          <w:rFonts w:ascii="Times New Roman" w:hAnsi="Times New Roman" w:cs="Times New Roman"/>
          <w:sz w:val="24"/>
          <w:szCs w:val="24"/>
        </w:rPr>
        <w:t>ame:</w:t>
      </w:r>
    </w:p>
    <w:p w:rsidR="002A1504" w:rsidRPr="003876B2" w:rsidRDefault="00547AAA" w:rsidP="008A05E7">
      <w:pPr>
        <w:rPr>
          <w:rFonts w:ascii="Times New Roman" w:hAnsi="Times New Roman" w:cs="Times New Roman"/>
          <w:sz w:val="24"/>
          <w:szCs w:val="24"/>
        </w:rPr>
      </w:pPr>
      <w:r w:rsidRPr="003876B2">
        <w:rPr>
          <w:rFonts w:ascii="Times New Roman" w:hAnsi="Times New Roman" w:cs="Times New Roman"/>
          <w:sz w:val="24"/>
          <w:szCs w:val="24"/>
        </w:rPr>
        <w:t>Professor’s Name:</w:t>
      </w:r>
    </w:p>
    <w:p w:rsidR="002A1504" w:rsidRPr="003876B2" w:rsidRDefault="00547AAA" w:rsidP="008A05E7">
      <w:pPr>
        <w:rPr>
          <w:rFonts w:ascii="Times New Roman" w:hAnsi="Times New Roman" w:cs="Times New Roman"/>
          <w:sz w:val="24"/>
          <w:szCs w:val="24"/>
        </w:rPr>
      </w:pPr>
      <w:r w:rsidRPr="003876B2">
        <w:rPr>
          <w:rFonts w:ascii="Times New Roman" w:hAnsi="Times New Roman" w:cs="Times New Roman"/>
          <w:sz w:val="24"/>
          <w:szCs w:val="24"/>
        </w:rPr>
        <w:t>Course</w:t>
      </w:r>
      <w:r w:rsidR="00697393" w:rsidRPr="003876B2">
        <w:rPr>
          <w:rFonts w:ascii="Times New Roman" w:hAnsi="Times New Roman" w:cs="Times New Roman"/>
          <w:sz w:val="24"/>
          <w:szCs w:val="24"/>
        </w:rPr>
        <w:t>:</w:t>
      </w:r>
    </w:p>
    <w:p w:rsidR="002A1504" w:rsidRPr="003876B2" w:rsidRDefault="00547AAA" w:rsidP="008A05E7">
      <w:pPr>
        <w:rPr>
          <w:rFonts w:ascii="Times New Roman" w:hAnsi="Times New Roman" w:cs="Times New Roman"/>
          <w:sz w:val="24"/>
          <w:szCs w:val="24"/>
        </w:rPr>
      </w:pPr>
      <w:r w:rsidRPr="003876B2">
        <w:rPr>
          <w:rFonts w:ascii="Times New Roman" w:hAnsi="Times New Roman" w:cs="Times New Roman"/>
          <w:sz w:val="24"/>
          <w:szCs w:val="24"/>
        </w:rPr>
        <w:t>Feb 13, 2019</w:t>
      </w:r>
    </w:p>
    <w:p w:rsidR="002A1504" w:rsidRPr="003876B2" w:rsidRDefault="00547AAA" w:rsidP="00697393">
      <w:pPr>
        <w:ind w:left="720"/>
        <w:jc w:val="center"/>
        <w:rPr>
          <w:rFonts w:ascii="Times New Roman" w:hAnsi="Times New Roman" w:cs="Times New Roman"/>
          <w:sz w:val="24"/>
          <w:szCs w:val="24"/>
        </w:rPr>
      </w:pPr>
      <w:r w:rsidRPr="003876B2">
        <w:rPr>
          <w:rFonts w:ascii="Times New Roman" w:hAnsi="Times New Roman" w:cs="Times New Roman"/>
          <w:sz w:val="24"/>
          <w:szCs w:val="24"/>
        </w:rPr>
        <w:t>The Battle of Coxinga</w:t>
      </w:r>
    </w:p>
    <w:p w:rsidR="004E321B" w:rsidRPr="001F06A9" w:rsidRDefault="00547AAA" w:rsidP="00DE55D0">
      <w:pPr>
        <w:rPr>
          <w:rFonts w:ascii="Times New Roman" w:hAnsi="Times New Roman" w:cs="Times New Roman"/>
          <w:b/>
          <w:sz w:val="24"/>
          <w:szCs w:val="24"/>
        </w:rPr>
      </w:pPr>
      <w:r w:rsidRPr="001F06A9">
        <w:rPr>
          <w:rFonts w:ascii="Times New Roman" w:hAnsi="Times New Roman" w:cs="Times New Roman"/>
          <w:b/>
          <w:sz w:val="24"/>
          <w:szCs w:val="24"/>
        </w:rPr>
        <w:t xml:space="preserve">How is China represented within </w:t>
      </w:r>
      <w:r w:rsidR="00697393" w:rsidRPr="001F06A9">
        <w:rPr>
          <w:rFonts w:ascii="Times New Roman" w:hAnsi="Times New Roman" w:cs="Times New Roman"/>
          <w:b/>
          <w:sz w:val="24"/>
          <w:szCs w:val="24"/>
        </w:rPr>
        <w:t>The Battle</w:t>
      </w:r>
      <w:r w:rsidRPr="001F06A9">
        <w:rPr>
          <w:rFonts w:ascii="Times New Roman" w:hAnsi="Times New Roman" w:cs="Times New Roman"/>
          <w:b/>
          <w:sz w:val="24"/>
          <w:szCs w:val="24"/>
        </w:rPr>
        <w:t xml:space="preserve"> of Coxinga?</w:t>
      </w:r>
      <w:bookmarkStart w:id="0" w:name="_GoBack"/>
      <w:bookmarkEnd w:id="0"/>
    </w:p>
    <w:p w:rsidR="004E321B" w:rsidRPr="001F06A9" w:rsidRDefault="00547AAA" w:rsidP="00DE55D0">
      <w:pPr>
        <w:rPr>
          <w:rFonts w:ascii="Times New Roman" w:hAnsi="Times New Roman" w:cs="Times New Roman"/>
          <w:sz w:val="24"/>
          <w:szCs w:val="24"/>
        </w:rPr>
      </w:pPr>
      <w:r w:rsidRPr="001F06A9">
        <w:rPr>
          <w:rFonts w:ascii="Times New Roman" w:hAnsi="Times New Roman" w:cs="Times New Roman"/>
          <w:sz w:val="24"/>
          <w:szCs w:val="24"/>
        </w:rPr>
        <w:t>China was represented as an exam</w:t>
      </w:r>
      <w:r w:rsidR="00DE55D0" w:rsidRPr="001F06A9">
        <w:rPr>
          <w:rFonts w:ascii="Times New Roman" w:hAnsi="Times New Roman" w:cs="Times New Roman"/>
          <w:sz w:val="24"/>
          <w:szCs w:val="24"/>
        </w:rPr>
        <w:t>ple of how political turmoil can be</w:t>
      </w:r>
      <w:r w:rsidRPr="001F06A9">
        <w:rPr>
          <w:rFonts w:ascii="Times New Roman" w:hAnsi="Times New Roman" w:cs="Times New Roman"/>
          <w:sz w:val="24"/>
          <w:szCs w:val="24"/>
        </w:rPr>
        <w:t xml:space="preserve"> filtered through creative fabrications as well as misunderstandings. It draws a fantastic image of China by appealing to historical memories. China is also represented as an inferior country compared to Japan and ethnicity is evident </w:t>
      </w:r>
      <w:r w:rsidR="00DE55D0" w:rsidRPr="001F06A9">
        <w:rPr>
          <w:rFonts w:ascii="Times New Roman" w:hAnsi="Times New Roman" w:cs="Times New Roman"/>
          <w:sz w:val="24"/>
          <w:szCs w:val="24"/>
        </w:rPr>
        <w:t>in the play coupled with</w:t>
      </w:r>
      <w:r w:rsidRPr="001F06A9">
        <w:rPr>
          <w:rFonts w:ascii="Times New Roman" w:hAnsi="Times New Roman" w:cs="Times New Roman"/>
          <w:sz w:val="24"/>
          <w:szCs w:val="24"/>
        </w:rPr>
        <w:t xml:space="preserve"> discrimination. For example, when a Chinese soldier was demanding that mother to Coxinga </w:t>
      </w:r>
      <w:r w:rsidR="00697393" w:rsidRPr="001F06A9">
        <w:rPr>
          <w:rFonts w:ascii="Times New Roman" w:hAnsi="Times New Roman" w:cs="Times New Roman"/>
          <w:sz w:val="24"/>
          <w:szCs w:val="24"/>
        </w:rPr>
        <w:t>is</w:t>
      </w:r>
      <w:r w:rsidRPr="001F06A9">
        <w:rPr>
          <w:rFonts w:ascii="Times New Roman" w:hAnsi="Times New Roman" w:cs="Times New Roman"/>
          <w:sz w:val="24"/>
          <w:szCs w:val="24"/>
        </w:rPr>
        <w:t xml:space="preserve"> roped to enter the castle, Coxinga commented angrily:</w:t>
      </w:r>
      <w:r w:rsidR="002A1504" w:rsidRPr="001F06A9">
        <w:rPr>
          <w:rFonts w:ascii="Times New Roman" w:hAnsi="Times New Roman" w:cs="Times New Roman"/>
          <w:sz w:val="24"/>
          <w:szCs w:val="24"/>
        </w:rPr>
        <w:t xml:space="preserve"> "Dirty Chinese! </w:t>
      </w:r>
      <w:r w:rsidRPr="001F06A9">
        <w:rPr>
          <w:rFonts w:ascii="Times New Roman" w:hAnsi="Times New Roman" w:cs="Times New Roman"/>
          <w:sz w:val="24"/>
          <w:szCs w:val="24"/>
        </w:rPr>
        <w:t xml:space="preserve"> No Japanese will tolerate such nonsense."  (Keene, 375)</w:t>
      </w:r>
    </w:p>
    <w:p w:rsidR="002A1504" w:rsidRPr="001F06A9" w:rsidRDefault="00547AAA" w:rsidP="00DE55D0">
      <w:pPr>
        <w:rPr>
          <w:rFonts w:ascii="Times New Roman" w:hAnsi="Times New Roman" w:cs="Times New Roman"/>
          <w:b/>
          <w:sz w:val="24"/>
          <w:szCs w:val="24"/>
        </w:rPr>
      </w:pPr>
      <w:r w:rsidRPr="001F06A9">
        <w:rPr>
          <w:rFonts w:ascii="Times New Roman" w:hAnsi="Times New Roman" w:cs="Times New Roman"/>
          <w:b/>
          <w:sz w:val="24"/>
          <w:szCs w:val="24"/>
        </w:rPr>
        <w:t xml:space="preserve">How does the battle of Coxinga represent ideals that are uniquely Japanese according to the Battle of </w:t>
      </w:r>
      <w:r w:rsidR="00697393" w:rsidRPr="001F06A9">
        <w:rPr>
          <w:rFonts w:ascii="Times New Roman" w:hAnsi="Times New Roman" w:cs="Times New Roman"/>
          <w:b/>
          <w:sz w:val="24"/>
          <w:szCs w:val="24"/>
        </w:rPr>
        <w:t>Coxinga?</w:t>
      </w:r>
    </w:p>
    <w:p w:rsidR="004E321B" w:rsidRPr="001F06A9" w:rsidRDefault="00547AAA" w:rsidP="00DE55D0">
      <w:pPr>
        <w:rPr>
          <w:rFonts w:ascii="Times New Roman" w:hAnsi="Times New Roman" w:cs="Times New Roman"/>
          <w:sz w:val="24"/>
          <w:szCs w:val="24"/>
        </w:rPr>
      </w:pPr>
      <w:r w:rsidRPr="001F06A9">
        <w:rPr>
          <w:rFonts w:ascii="Times New Roman" w:hAnsi="Times New Roman" w:cs="Times New Roman"/>
          <w:sz w:val="24"/>
          <w:szCs w:val="24"/>
        </w:rPr>
        <w:t>1. Japan is referred to as Yamato, which means the "land of great gentleness." For this reason, Japan is presented as a uniquely wonderful country.</w:t>
      </w:r>
    </w:p>
    <w:p w:rsidR="004E321B" w:rsidRPr="001F06A9" w:rsidRDefault="00547AAA" w:rsidP="008A05E7">
      <w:pPr>
        <w:ind w:left="720"/>
        <w:rPr>
          <w:rFonts w:ascii="Times New Roman" w:hAnsi="Times New Roman" w:cs="Times New Roman"/>
          <w:sz w:val="24"/>
          <w:szCs w:val="24"/>
        </w:rPr>
      </w:pPr>
      <w:r w:rsidRPr="001F06A9">
        <w:rPr>
          <w:rFonts w:ascii="Times New Roman" w:hAnsi="Times New Roman" w:cs="Times New Roman"/>
          <w:sz w:val="24"/>
          <w:szCs w:val="24"/>
        </w:rPr>
        <w:t>[MAID 3]: But if I'm reborn a woman, I'd rather be a Japanese. They say Japan is called Yamato, which means "land of great gentleness." For a woman, a country of great gentleness would be wonderful!</w:t>
      </w:r>
    </w:p>
    <w:p w:rsidR="004E321B" w:rsidRPr="001F06A9" w:rsidRDefault="00547AAA" w:rsidP="008A05E7">
      <w:pPr>
        <w:ind w:firstLine="720"/>
        <w:rPr>
          <w:rFonts w:ascii="Times New Roman" w:hAnsi="Times New Roman" w:cs="Times New Roman"/>
          <w:sz w:val="24"/>
          <w:szCs w:val="24"/>
        </w:rPr>
      </w:pPr>
      <w:r w:rsidRPr="001F06A9">
        <w:rPr>
          <w:rFonts w:ascii="Times New Roman" w:hAnsi="Times New Roman" w:cs="Times New Roman"/>
          <w:sz w:val="24"/>
          <w:szCs w:val="24"/>
        </w:rPr>
        <w:t>[MAID 1]: Yes, it must be a wonderful country! (Keene, 377)</w:t>
      </w:r>
    </w:p>
    <w:p w:rsidR="007B660D" w:rsidRPr="001F06A9" w:rsidRDefault="00547AAA" w:rsidP="00DE55D0">
      <w:pPr>
        <w:rPr>
          <w:rFonts w:ascii="Times New Roman" w:hAnsi="Times New Roman" w:cs="Times New Roman"/>
          <w:sz w:val="24"/>
          <w:szCs w:val="24"/>
        </w:rPr>
      </w:pPr>
      <w:r w:rsidRPr="001F06A9">
        <w:rPr>
          <w:rFonts w:ascii="Times New Roman" w:hAnsi="Times New Roman" w:cs="Times New Roman"/>
          <w:sz w:val="24"/>
          <w:szCs w:val="24"/>
        </w:rPr>
        <w:t>2. The</w:t>
      </w:r>
      <w:r w:rsidR="004E321B" w:rsidRPr="001F06A9">
        <w:rPr>
          <w:rFonts w:ascii="Times New Roman" w:hAnsi="Times New Roman" w:cs="Times New Roman"/>
          <w:sz w:val="24"/>
          <w:szCs w:val="24"/>
        </w:rPr>
        <w:t xml:space="preserve"> Japanese have great respec</w:t>
      </w:r>
      <w:r w:rsidR="00DE55D0" w:rsidRPr="001F06A9">
        <w:rPr>
          <w:rFonts w:ascii="Times New Roman" w:hAnsi="Times New Roman" w:cs="Times New Roman"/>
          <w:sz w:val="24"/>
          <w:szCs w:val="24"/>
        </w:rPr>
        <w:t>t for the tradition of their image</w:t>
      </w:r>
      <w:r w:rsidR="004E321B" w:rsidRPr="001F06A9">
        <w:rPr>
          <w:rFonts w:ascii="Times New Roman" w:hAnsi="Times New Roman" w:cs="Times New Roman"/>
          <w:sz w:val="24"/>
          <w:szCs w:val="24"/>
        </w:rPr>
        <w:t xml:space="preserve">. Kinshojo's stepmother speaks with contempt after Kanki attempts to kill his wife, Konshojo. She fears that she will be regarded as a cruel stepmother who let her daughter get killed in front of her eyes. She further states that </w:t>
      </w:r>
      <w:r w:rsidR="004E321B" w:rsidRPr="001F06A9">
        <w:rPr>
          <w:rFonts w:ascii="Times New Roman" w:hAnsi="Times New Roman" w:cs="Times New Roman"/>
          <w:sz w:val="24"/>
          <w:szCs w:val="24"/>
        </w:rPr>
        <w:lastRenderedPageBreak/>
        <w:t xml:space="preserve">the blame will not be hers alone but for all the Japanese as they will be termed as heartless, using </w:t>
      </w:r>
      <w:r w:rsidRPr="001F06A9">
        <w:rPr>
          <w:rFonts w:ascii="Times New Roman" w:hAnsi="Times New Roman" w:cs="Times New Roman"/>
          <w:sz w:val="24"/>
          <w:szCs w:val="24"/>
        </w:rPr>
        <w:t>her</w:t>
      </w:r>
      <w:r w:rsidR="004E321B" w:rsidRPr="001F06A9">
        <w:rPr>
          <w:rFonts w:ascii="Times New Roman" w:hAnsi="Times New Roman" w:cs="Times New Roman"/>
          <w:sz w:val="24"/>
          <w:szCs w:val="24"/>
        </w:rPr>
        <w:t xml:space="preserve"> example. When Kinshojo later kills herself as to free Kanki to join his father's cause, her stepmother to keep herself free of blame and preserve the name of Japanese people kills herself too.</w:t>
      </w:r>
      <w:r w:rsidRPr="001F06A9">
        <w:rPr>
          <w:rFonts w:ascii="Times New Roman" w:hAnsi="Times New Roman" w:cs="Times New Roman"/>
          <w:sz w:val="24"/>
          <w:szCs w:val="24"/>
        </w:rPr>
        <w:t>“</w:t>
      </w:r>
      <w:r w:rsidR="004E321B" w:rsidRPr="001F06A9">
        <w:rPr>
          <w:rFonts w:ascii="Times New Roman" w:hAnsi="Times New Roman" w:cs="Times New Roman"/>
          <w:sz w:val="24"/>
          <w:szCs w:val="24"/>
        </w:rPr>
        <w:t>If I let you die here and now, people will say that your Japanese stepmother let you be killed before her eyes out of hatred for her Chinese stepdaughter. And the shame would not be mine alone but Japan's as well</w:t>
      </w:r>
      <w:r w:rsidRPr="001F06A9">
        <w:rPr>
          <w:rFonts w:ascii="Times New Roman" w:hAnsi="Times New Roman" w:cs="Times New Roman"/>
          <w:sz w:val="24"/>
          <w:szCs w:val="24"/>
        </w:rPr>
        <w:t>”</w:t>
      </w:r>
      <w:r w:rsidR="004E321B" w:rsidRPr="001F06A9">
        <w:rPr>
          <w:rFonts w:ascii="Times New Roman" w:hAnsi="Times New Roman" w:cs="Times New Roman"/>
          <w:sz w:val="24"/>
          <w:szCs w:val="24"/>
        </w:rPr>
        <w:t xml:space="preserve"> (Keene, 363)</w:t>
      </w: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697393" w:rsidRPr="001F06A9" w:rsidRDefault="00697393" w:rsidP="004E321B">
      <w:pPr>
        <w:ind w:left="720"/>
        <w:rPr>
          <w:rFonts w:ascii="Times New Roman" w:hAnsi="Times New Roman" w:cs="Times New Roman"/>
          <w:sz w:val="24"/>
          <w:szCs w:val="24"/>
        </w:rPr>
      </w:pPr>
    </w:p>
    <w:p w:rsidR="0019283A" w:rsidRPr="001F06A9" w:rsidRDefault="0019283A" w:rsidP="004E321B">
      <w:pPr>
        <w:ind w:left="720"/>
        <w:rPr>
          <w:rFonts w:ascii="Times New Roman" w:hAnsi="Times New Roman" w:cs="Times New Roman"/>
          <w:sz w:val="24"/>
          <w:szCs w:val="24"/>
        </w:rPr>
      </w:pPr>
    </w:p>
    <w:p w:rsidR="0019283A" w:rsidRPr="001F06A9" w:rsidRDefault="0019283A" w:rsidP="004E321B">
      <w:pPr>
        <w:ind w:left="720"/>
        <w:rPr>
          <w:rFonts w:ascii="Times New Roman" w:hAnsi="Times New Roman" w:cs="Times New Roman"/>
          <w:sz w:val="24"/>
          <w:szCs w:val="24"/>
        </w:rPr>
      </w:pPr>
    </w:p>
    <w:p w:rsidR="0019283A" w:rsidRPr="001F06A9" w:rsidRDefault="0019283A" w:rsidP="004E321B">
      <w:pPr>
        <w:ind w:left="720"/>
        <w:rPr>
          <w:rFonts w:ascii="Times New Roman" w:hAnsi="Times New Roman" w:cs="Times New Roman"/>
          <w:sz w:val="24"/>
          <w:szCs w:val="24"/>
        </w:rPr>
      </w:pPr>
    </w:p>
    <w:p w:rsidR="0019283A" w:rsidRPr="001F06A9" w:rsidRDefault="0019283A" w:rsidP="004E321B">
      <w:pPr>
        <w:ind w:left="720"/>
        <w:rPr>
          <w:rFonts w:ascii="Times New Roman" w:hAnsi="Times New Roman" w:cs="Times New Roman"/>
          <w:sz w:val="24"/>
          <w:szCs w:val="24"/>
        </w:rPr>
      </w:pPr>
    </w:p>
    <w:p w:rsidR="0019283A" w:rsidRPr="003876B2" w:rsidRDefault="00547AAA" w:rsidP="001F06A9">
      <w:pPr>
        <w:ind w:left="720"/>
        <w:jc w:val="center"/>
        <w:rPr>
          <w:rFonts w:ascii="Times New Roman" w:hAnsi="Times New Roman" w:cs="Times New Roman"/>
          <w:sz w:val="24"/>
          <w:szCs w:val="24"/>
        </w:rPr>
      </w:pPr>
      <w:r w:rsidRPr="003876B2">
        <w:rPr>
          <w:rFonts w:ascii="Times New Roman" w:hAnsi="Times New Roman" w:cs="Times New Roman"/>
          <w:sz w:val="24"/>
          <w:szCs w:val="24"/>
        </w:rPr>
        <w:t>Work Cited</w:t>
      </w:r>
    </w:p>
    <w:p w:rsidR="00697393" w:rsidRPr="001F06A9" w:rsidRDefault="00547AAA" w:rsidP="001F06A9">
      <w:pPr>
        <w:ind w:left="720" w:hanging="720"/>
        <w:rPr>
          <w:rFonts w:ascii="Times New Roman" w:hAnsi="Times New Roman" w:cs="Times New Roman"/>
          <w:color w:val="222222"/>
          <w:sz w:val="24"/>
          <w:szCs w:val="24"/>
          <w:shd w:val="clear" w:color="auto" w:fill="FFFFFF"/>
        </w:rPr>
      </w:pPr>
      <w:r w:rsidRPr="001F06A9">
        <w:rPr>
          <w:rFonts w:ascii="Times New Roman" w:hAnsi="Times New Roman" w:cs="Times New Roman"/>
          <w:color w:val="222222"/>
          <w:sz w:val="24"/>
          <w:szCs w:val="24"/>
          <w:shd w:val="clear" w:color="auto" w:fill="FFFFFF"/>
        </w:rPr>
        <w:t>Keene, Donald. "The Battle of Coxinga." (1951).</w:t>
      </w:r>
    </w:p>
    <w:p w:rsidR="0027629D" w:rsidRPr="001F06A9" w:rsidRDefault="00547AAA" w:rsidP="001F06A9">
      <w:pPr>
        <w:ind w:left="720" w:hanging="720"/>
        <w:rPr>
          <w:rFonts w:ascii="Times New Roman" w:hAnsi="Times New Roman" w:cs="Times New Roman"/>
          <w:color w:val="222222"/>
          <w:sz w:val="24"/>
          <w:szCs w:val="24"/>
          <w:shd w:val="clear" w:color="auto" w:fill="FFFFFF"/>
        </w:rPr>
      </w:pPr>
      <w:r w:rsidRPr="001F06A9">
        <w:rPr>
          <w:rFonts w:ascii="Times New Roman" w:hAnsi="Times New Roman" w:cs="Times New Roman"/>
          <w:color w:val="222222"/>
          <w:sz w:val="24"/>
          <w:szCs w:val="24"/>
          <w:shd w:val="clear" w:color="auto" w:fill="FFFFFF"/>
        </w:rPr>
        <w:t xml:space="preserve">Kornicki, P. F. </w:t>
      </w:r>
      <w:r w:rsidR="001F06A9" w:rsidRPr="001F06A9">
        <w:rPr>
          <w:rFonts w:ascii="Times New Roman" w:hAnsi="Times New Roman" w:cs="Times New Roman"/>
          <w:color w:val="222222"/>
          <w:sz w:val="24"/>
          <w:szCs w:val="24"/>
          <w:shd w:val="clear" w:color="auto" w:fill="FFFFFF"/>
        </w:rPr>
        <w:t xml:space="preserve">"Books From </w:t>
      </w:r>
      <w:r w:rsidR="001F06A9">
        <w:rPr>
          <w:rFonts w:ascii="Times New Roman" w:hAnsi="Times New Roman" w:cs="Times New Roman"/>
          <w:color w:val="222222"/>
          <w:sz w:val="24"/>
          <w:szCs w:val="24"/>
          <w:shd w:val="clear" w:color="auto" w:fill="FFFFFF"/>
        </w:rPr>
        <w:t>Japanese Circulating Libraries i</w:t>
      </w:r>
      <w:r w:rsidR="001F06A9" w:rsidRPr="001F06A9">
        <w:rPr>
          <w:rFonts w:ascii="Times New Roman" w:hAnsi="Times New Roman" w:cs="Times New Roman"/>
          <w:color w:val="222222"/>
          <w:sz w:val="24"/>
          <w:szCs w:val="24"/>
          <w:shd w:val="clear" w:color="auto" w:fill="FFFFFF"/>
        </w:rPr>
        <w:t>n The British Library</w:t>
      </w:r>
      <w:r w:rsidRPr="001F06A9">
        <w:rPr>
          <w:rFonts w:ascii="Times New Roman" w:hAnsi="Times New Roman" w:cs="Times New Roman"/>
          <w:color w:val="222222"/>
          <w:sz w:val="24"/>
          <w:szCs w:val="24"/>
          <w:shd w:val="clear" w:color="auto" w:fill="FFFFFF"/>
        </w:rPr>
        <w:t>." </w:t>
      </w:r>
      <w:r w:rsidRPr="001F06A9">
        <w:rPr>
          <w:rFonts w:ascii="Times New Roman" w:hAnsi="Times New Roman" w:cs="Times New Roman"/>
          <w:i/>
          <w:iCs/>
          <w:color w:val="222222"/>
          <w:sz w:val="24"/>
          <w:szCs w:val="24"/>
          <w:shd w:val="clear" w:color="auto" w:fill="FFFFFF"/>
        </w:rPr>
        <w:t>The British Library Journal</w:t>
      </w:r>
      <w:r w:rsidRPr="001F06A9">
        <w:rPr>
          <w:rFonts w:ascii="Times New Roman" w:hAnsi="Times New Roman" w:cs="Times New Roman"/>
          <w:color w:val="222222"/>
          <w:sz w:val="24"/>
          <w:szCs w:val="24"/>
          <w:shd w:val="clear" w:color="auto" w:fill="FFFFFF"/>
        </w:rPr>
        <w:t> 6.2 (1980): 188-198.</w:t>
      </w:r>
    </w:p>
    <w:p w:rsidR="0019283A" w:rsidRPr="001F06A9" w:rsidRDefault="00547AAA" w:rsidP="001F06A9">
      <w:pPr>
        <w:tabs>
          <w:tab w:val="left" w:pos="6495"/>
        </w:tabs>
        <w:ind w:left="720"/>
        <w:rPr>
          <w:rFonts w:ascii="Times New Roman" w:hAnsi="Times New Roman" w:cs="Times New Roman"/>
          <w:sz w:val="24"/>
          <w:szCs w:val="24"/>
        </w:rPr>
      </w:pPr>
      <w:r w:rsidRPr="001F06A9">
        <w:rPr>
          <w:rFonts w:ascii="Times New Roman" w:hAnsi="Times New Roman" w:cs="Times New Roman"/>
          <w:sz w:val="24"/>
          <w:szCs w:val="24"/>
        </w:rPr>
        <w:tab/>
      </w:r>
    </w:p>
    <w:p w:rsidR="00697393" w:rsidRPr="001F06A9" w:rsidRDefault="00697393" w:rsidP="004E321B">
      <w:pPr>
        <w:ind w:left="720"/>
        <w:rPr>
          <w:rFonts w:ascii="Times New Roman" w:hAnsi="Times New Roman" w:cs="Times New Roman"/>
          <w:sz w:val="24"/>
          <w:szCs w:val="24"/>
        </w:rPr>
      </w:pPr>
    </w:p>
    <w:p w:rsidR="002405A2" w:rsidRPr="001F06A9" w:rsidRDefault="002405A2">
      <w:pPr>
        <w:ind w:left="720"/>
        <w:rPr>
          <w:rFonts w:ascii="Times New Roman" w:hAnsi="Times New Roman" w:cs="Times New Roman"/>
          <w:sz w:val="24"/>
          <w:szCs w:val="24"/>
        </w:rPr>
      </w:pPr>
    </w:p>
    <w:sectPr w:rsidR="002405A2" w:rsidRPr="001F06A9" w:rsidSect="00B90E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46D" w:rsidRDefault="00C9446D">
      <w:pPr>
        <w:spacing w:line="240" w:lineRule="auto"/>
      </w:pPr>
      <w:r>
        <w:separator/>
      </w:r>
    </w:p>
  </w:endnote>
  <w:endnote w:type="continuationSeparator" w:id="0">
    <w:p w:rsidR="00C9446D" w:rsidRDefault="00C944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46D" w:rsidRDefault="00C9446D">
      <w:pPr>
        <w:spacing w:line="240" w:lineRule="auto"/>
      </w:pPr>
      <w:r>
        <w:separator/>
      </w:r>
    </w:p>
  </w:footnote>
  <w:footnote w:type="continuationSeparator" w:id="0">
    <w:p w:rsidR="00C9446D" w:rsidRDefault="00C9446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83A" w:rsidRPr="003876B2" w:rsidRDefault="00547AAA">
    <w:pPr>
      <w:pStyle w:val="Header"/>
      <w:jc w:val="right"/>
      <w:rPr>
        <w:rFonts w:ascii="Times New Roman" w:hAnsi="Times New Roman" w:cs="Times New Roman"/>
        <w:sz w:val="24"/>
        <w:szCs w:val="24"/>
      </w:rPr>
    </w:pPr>
    <w:r w:rsidRPr="003876B2">
      <w:rPr>
        <w:rFonts w:ascii="Times New Roman" w:hAnsi="Times New Roman" w:cs="Times New Roman"/>
        <w:sz w:val="24"/>
        <w:szCs w:val="24"/>
      </w:rPr>
      <w:t xml:space="preserve">Surname </w:t>
    </w:r>
    <w:sdt>
      <w:sdtPr>
        <w:rPr>
          <w:rFonts w:ascii="Times New Roman" w:hAnsi="Times New Roman" w:cs="Times New Roman"/>
          <w:sz w:val="24"/>
          <w:szCs w:val="24"/>
        </w:rPr>
        <w:id w:val="64297096"/>
        <w:docPartObj>
          <w:docPartGallery w:val="Page Numbers (Top of Page)"/>
          <w:docPartUnique/>
        </w:docPartObj>
      </w:sdtPr>
      <w:sdtEndPr/>
      <w:sdtContent>
        <w:r w:rsidR="00177301" w:rsidRPr="003876B2">
          <w:rPr>
            <w:rFonts w:ascii="Times New Roman" w:hAnsi="Times New Roman" w:cs="Times New Roman"/>
            <w:sz w:val="24"/>
            <w:szCs w:val="24"/>
          </w:rPr>
          <w:fldChar w:fldCharType="begin"/>
        </w:r>
        <w:r w:rsidR="00177301" w:rsidRPr="003876B2">
          <w:rPr>
            <w:rFonts w:ascii="Times New Roman" w:hAnsi="Times New Roman" w:cs="Times New Roman"/>
            <w:sz w:val="24"/>
            <w:szCs w:val="24"/>
          </w:rPr>
          <w:instrText xml:space="preserve"> PAGE   \* MERGEFORMAT </w:instrText>
        </w:r>
        <w:r w:rsidR="00177301" w:rsidRPr="003876B2">
          <w:rPr>
            <w:rFonts w:ascii="Times New Roman" w:hAnsi="Times New Roman" w:cs="Times New Roman"/>
            <w:sz w:val="24"/>
            <w:szCs w:val="24"/>
          </w:rPr>
          <w:fldChar w:fldCharType="separate"/>
        </w:r>
        <w:r w:rsidR="00C9446D">
          <w:rPr>
            <w:rFonts w:ascii="Times New Roman" w:hAnsi="Times New Roman" w:cs="Times New Roman"/>
            <w:noProof/>
            <w:sz w:val="24"/>
            <w:szCs w:val="24"/>
          </w:rPr>
          <w:t>1</w:t>
        </w:r>
        <w:r w:rsidR="00177301" w:rsidRPr="003876B2">
          <w:rPr>
            <w:rFonts w:ascii="Times New Roman" w:hAnsi="Times New Roman" w:cs="Times New Roman"/>
            <w:noProof/>
            <w:sz w:val="24"/>
            <w:szCs w:val="24"/>
          </w:rPr>
          <w:fldChar w:fldCharType="end"/>
        </w:r>
      </w:sdtContent>
    </w:sdt>
  </w:p>
  <w:p w:rsidR="0019283A" w:rsidRPr="003876B2" w:rsidRDefault="0019283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DF5"/>
    <w:rsid w:val="00177301"/>
    <w:rsid w:val="0019283A"/>
    <w:rsid w:val="001F06A9"/>
    <w:rsid w:val="002405A2"/>
    <w:rsid w:val="0027629D"/>
    <w:rsid w:val="002A1504"/>
    <w:rsid w:val="003876B2"/>
    <w:rsid w:val="00387F79"/>
    <w:rsid w:val="00420875"/>
    <w:rsid w:val="004E321B"/>
    <w:rsid w:val="00530D94"/>
    <w:rsid w:val="00547AAA"/>
    <w:rsid w:val="00577FB9"/>
    <w:rsid w:val="005E1DF5"/>
    <w:rsid w:val="0067135C"/>
    <w:rsid w:val="00697393"/>
    <w:rsid w:val="00701662"/>
    <w:rsid w:val="00704BC7"/>
    <w:rsid w:val="00780389"/>
    <w:rsid w:val="007B660D"/>
    <w:rsid w:val="00826623"/>
    <w:rsid w:val="00855481"/>
    <w:rsid w:val="008A05E7"/>
    <w:rsid w:val="008A4B02"/>
    <w:rsid w:val="008E012D"/>
    <w:rsid w:val="00A316AF"/>
    <w:rsid w:val="00B61CDC"/>
    <w:rsid w:val="00B90EB6"/>
    <w:rsid w:val="00C906A7"/>
    <w:rsid w:val="00C9446D"/>
    <w:rsid w:val="00CA2809"/>
    <w:rsid w:val="00CA2C9D"/>
    <w:rsid w:val="00DE55D0"/>
    <w:rsid w:val="00F74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E012D"/>
    <w:rPr>
      <w:i/>
      <w:iCs/>
    </w:rPr>
  </w:style>
  <w:style w:type="paragraph" w:styleId="Header">
    <w:name w:val="header"/>
    <w:basedOn w:val="Normal"/>
    <w:link w:val="HeaderChar"/>
    <w:uiPriority w:val="99"/>
    <w:unhideWhenUsed/>
    <w:rsid w:val="00697393"/>
    <w:pPr>
      <w:tabs>
        <w:tab w:val="center" w:pos="4680"/>
        <w:tab w:val="right" w:pos="9360"/>
      </w:tabs>
      <w:spacing w:line="240" w:lineRule="auto"/>
    </w:pPr>
  </w:style>
  <w:style w:type="character" w:customStyle="1" w:styleId="HeaderChar">
    <w:name w:val="Header Char"/>
    <w:basedOn w:val="DefaultParagraphFont"/>
    <w:link w:val="Header"/>
    <w:uiPriority w:val="99"/>
    <w:rsid w:val="00697393"/>
  </w:style>
  <w:style w:type="paragraph" w:styleId="Footer">
    <w:name w:val="footer"/>
    <w:basedOn w:val="Normal"/>
    <w:link w:val="FooterChar"/>
    <w:uiPriority w:val="99"/>
    <w:unhideWhenUsed/>
    <w:rsid w:val="00697393"/>
    <w:pPr>
      <w:tabs>
        <w:tab w:val="center" w:pos="4680"/>
        <w:tab w:val="right" w:pos="9360"/>
      </w:tabs>
      <w:spacing w:line="240" w:lineRule="auto"/>
    </w:pPr>
  </w:style>
  <w:style w:type="character" w:customStyle="1" w:styleId="FooterChar">
    <w:name w:val="Footer Char"/>
    <w:basedOn w:val="DefaultParagraphFont"/>
    <w:link w:val="Footer"/>
    <w:uiPriority w:val="99"/>
    <w:rsid w:val="006973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E012D"/>
    <w:rPr>
      <w:i/>
      <w:iCs/>
    </w:rPr>
  </w:style>
  <w:style w:type="paragraph" w:styleId="Header">
    <w:name w:val="header"/>
    <w:basedOn w:val="Normal"/>
    <w:link w:val="HeaderChar"/>
    <w:uiPriority w:val="99"/>
    <w:unhideWhenUsed/>
    <w:rsid w:val="00697393"/>
    <w:pPr>
      <w:tabs>
        <w:tab w:val="center" w:pos="4680"/>
        <w:tab w:val="right" w:pos="9360"/>
      </w:tabs>
      <w:spacing w:line="240" w:lineRule="auto"/>
    </w:pPr>
  </w:style>
  <w:style w:type="character" w:customStyle="1" w:styleId="HeaderChar">
    <w:name w:val="Header Char"/>
    <w:basedOn w:val="DefaultParagraphFont"/>
    <w:link w:val="Header"/>
    <w:uiPriority w:val="99"/>
    <w:rsid w:val="00697393"/>
  </w:style>
  <w:style w:type="paragraph" w:styleId="Footer">
    <w:name w:val="footer"/>
    <w:basedOn w:val="Normal"/>
    <w:link w:val="FooterChar"/>
    <w:uiPriority w:val="99"/>
    <w:unhideWhenUsed/>
    <w:rsid w:val="00697393"/>
    <w:pPr>
      <w:tabs>
        <w:tab w:val="center" w:pos="4680"/>
        <w:tab w:val="right" w:pos="9360"/>
      </w:tabs>
      <w:spacing w:line="240" w:lineRule="auto"/>
    </w:pPr>
  </w:style>
  <w:style w:type="character" w:customStyle="1" w:styleId="FooterChar">
    <w:name w:val="Footer Char"/>
    <w:basedOn w:val="DefaultParagraphFont"/>
    <w:link w:val="Footer"/>
    <w:uiPriority w:val="99"/>
    <w:rsid w:val="00697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2019-02-13T19:27:00Z</dcterms:created>
  <dcterms:modified xsi:type="dcterms:W3CDTF">2019-02-13T19:27:00Z</dcterms:modified>
</cp:coreProperties>
</file>